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5C03" w14:textId="77777777" w:rsidR="002F31F3" w:rsidRDefault="002F31F3" w:rsidP="002F31F3">
      <w:pPr>
        <w:jc w:val="center"/>
        <w:rPr>
          <w:sz w:val="32"/>
          <w:szCs w:val="32"/>
          <w:vertAlign w:val="superscript"/>
          <w:lang w:val="en-US"/>
        </w:rPr>
      </w:pPr>
      <w:r>
        <w:rPr>
          <w:b/>
          <w:bCs/>
          <w:sz w:val="32"/>
          <w:szCs w:val="32"/>
          <w:lang w:val="en-US"/>
        </w:rPr>
        <w:t>GRAZIER’S ESSENTIALS</w:t>
      </w:r>
      <w:r>
        <w:rPr>
          <w:sz w:val="32"/>
          <w:szCs w:val="32"/>
          <w:vertAlign w:val="superscript"/>
          <w:lang w:val="en-US"/>
        </w:rPr>
        <w:t>™</w:t>
      </w:r>
    </w:p>
    <w:p w14:paraId="13F8D63B" w14:textId="77777777" w:rsidR="002F31F3" w:rsidRDefault="002F31F3" w:rsidP="002F31F3">
      <w:pPr>
        <w:jc w:val="center"/>
        <w:rPr>
          <w:sz w:val="32"/>
          <w:szCs w:val="32"/>
          <w:vertAlign w:val="superscript"/>
          <w:lang w:val="en-US"/>
        </w:rPr>
      </w:pPr>
      <w:r>
        <w:rPr>
          <w:b/>
          <w:sz w:val="32"/>
          <w:szCs w:val="32"/>
          <w:lang w:val="en-US"/>
        </w:rPr>
        <w:t>Winter-</w:t>
      </w:r>
      <w:proofErr w:type="spellStart"/>
      <w:r>
        <w:rPr>
          <w:b/>
          <w:sz w:val="32"/>
          <w:szCs w:val="32"/>
          <w:lang w:val="en-US"/>
        </w:rPr>
        <w:t>Mune</w:t>
      </w:r>
      <w:proofErr w:type="spellEnd"/>
      <w:r>
        <w:rPr>
          <w:sz w:val="32"/>
          <w:szCs w:val="32"/>
          <w:vertAlign w:val="superscript"/>
          <w:lang w:val="en-US"/>
        </w:rPr>
        <w:t>™</w:t>
      </w:r>
    </w:p>
    <w:p w14:paraId="4C3F4191" w14:textId="77777777" w:rsidR="002F31F3" w:rsidRDefault="002F31F3" w:rsidP="002F31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Beef, Dairy Cattle &amp; Goats</w:t>
      </w:r>
    </w:p>
    <w:p w14:paraId="31C330FE" w14:textId="77777777" w:rsidR="002F31F3" w:rsidRDefault="002F31F3" w:rsidP="002F31F3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14:paraId="283B4788" w14:textId="77777777" w:rsidR="002F31F3" w:rsidRDefault="002F31F3" w:rsidP="002F31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Guaranteed Analysis: (per </w:t>
      </w:r>
      <w:proofErr w:type="spellStart"/>
      <w:r>
        <w:rPr>
          <w:sz w:val="28"/>
          <w:szCs w:val="28"/>
          <w:lang w:val="en-US"/>
        </w:rPr>
        <w:t>lb</w:t>
      </w:r>
      <w:proofErr w:type="spellEnd"/>
      <w:r>
        <w:rPr>
          <w:sz w:val="28"/>
          <w:szCs w:val="28"/>
          <w:lang w:val="en-US"/>
        </w:rPr>
        <w:t>)</w:t>
      </w:r>
    </w:p>
    <w:p w14:paraId="0533FC49" w14:textId="77777777" w:rsidR="002F31F3" w:rsidRDefault="002F31F3" w:rsidP="002F31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</w:t>
      </w:r>
      <w:r w:rsidR="009329A4">
        <w:rPr>
          <w:sz w:val="28"/>
          <w:szCs w:val="28"/>
          <w:lang w:val="en-US"/>
        </w:rPr>
        <w:t xml:space="preserve">     </w:t>
      </w:r>
      <w:r w:rsidR="002D624A">
        <w:rPr>
          <w:sz w:val="28"/>
          <w:szCs w:val="28"/>
          <w:lang w:val="en-US"/>
        </w:rPr>
        <w:t xml:space="preserve">Calcium </w:t>
      </w:r>
      <w:r w:rsidR="009329A4">
        <w:rPr>
          <w:sz w:val="28"/>
          <w:szCs w:val="28"/>
          <w:lang w:val="en-US"/>
        </w:rPr>
        <w:t>(</w:t>
      </w:r>
      <w:r w:rsidR="002D624A">
        <w:rPr>
          <w:sz w:val="28"/>
          <w:szCs w:val="28"/>
          <w:lang w:val="en-US"/>
        </w:rPr>
        <w:t>max</w:t>
      </w:r>
      <w:r w:rsidR="009329A4">
        <w:rPr>
          <w:sz w:val="28"/>
          <w:szCs w:val="28"/>
          <w:lang w:val="en-US"/>
        </w:rPr>
        <w:t>)</w:t>
      </w:r>
      <w:r w:rsidR="002D624A">
        <w:rPr>
          <w:sz w:val="28"/>
          <w:szCs w:val="28"/>
          <w:lang w:val="en-US"/>
        </w:rPr>
        <w:t>………………………..</w:t>
      </w:r>
      <w:r>
        <w:rPr>
          <w:sz w:val="28"/>
          <w:szCs w:val="28"/>
          <w:lang w:val="en-US"/>
        </w:rPr>
        <w:t>.</w:t>
      </w:r>
      <w:r w:rsidR="009329A4">
        <w:rPr>
          <w:sz w:val="28"/>
          <w:szCs w:val="28"/>
          <w:lang w:val="en-US"/>
        </w:rPr>
        <w:t>.....</w:t>
      </w:r>
      <w:r>
        <w:rPr>
          <w:sz w:val="28"/>
          <w:szCs w:val="28"/>
          <w:lang w:val="en-US"/>
        </w:rPr>
        <w:t>6%</w:t>
      </w:r>
    </w:p>
    <w:p w14:paraId="366221C3" w14:textId="77777777" w:rsidR="002F31F3" w:rsidRDefault="002F31F3" w:rsidP="002F31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  <w:r w:rsidR="009329A4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Calcium </w:t>
      </w:r>
      <w:r w:rsidR="009329A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min</w:t>
      </w:r>
      <w:r w:rsidR="009329A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…………………………….5%</w:t>
      </w:r>
    </w:p>
    <w:p w14:paraId="6DB5F3E1" w14:textId="77777777" w:rsidR="002F31F3" w:rsidRDefault="002F31F3" w:rsidP="002F31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  <w:r w:rsidR="009329A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M</w:t>
      </w:r>
      <w:r w:rsidR="009329A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g</w:t>
      </w:r>
      <w:r w:rsidR="009329A4">
        <w:rPr>
          <w:sz w:val="28"/>
          <w:szCs w:val="28"/>
          <w:lang w:val="en-US"/>
        </w:rPr>
        <w:t>nesium</w:t>
      </w:r>
      <w:r>
        <w:rPr>
          <w:sz w:val="28"/>
          <w:szCs w:val="28"/>
          <w:lang w:val="en-US"/>
        </w:rPr>
        <w:t xml:space="preserve"> </w:t>
      </w:r>
      <w:r w:rsidR="009329A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min</w:t>
      </w:r>
      <w:r w:rsidR="009329A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………………………….2%</w:t>
      </w:r>
    </w:p>
    <w:p w14:paraId="7859E7DC" w14:textId="77777777" w:rsidR="002F31F3" w:rsidRDefault="002F31F3" w:rsidP="002F31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Vitamin A </w:t>
      </w:r>
      <w:r w:rsidR="009329A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min</w:t>
      </w:r>
      <w:r w:rsidR="009329A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………………. </w:t>
      </w:r>
      <w:r w:rsidR="002D624A">
        <w:rPr>
          <w:sz w:val="28"/>
          <w:szCs w:val="28"/>
          <w:lang w:val="en-US"/>
        </w:rPr>
        <w:t>1,1</w:t>
      </w:r>
      <w:r>
        <w:rPr>
          <w:sz w:val="28"/>
          <w:szCs w:val="28"/>
          <w:lang w:val="en-US"/>
        </w:rPr>
        <w:t>00,000 IU</w:t>
      </w:r>
    </w:p>
    <w:p w14:paraId="2C20DD22" w14:textId="77777777" w:rsidR="002F31F3" w:rsidRDefault="002F31F3" w:rsidP="002F31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Vitamin D </w:t>
      </w:r>
      <w:r w:rsidR="009329A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min</w:t>
      </w:r>
      <w:r w:rsidR="009329A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………………… 320,000 IU</w:t>
      </w:r>
    </w:p>
    <w:p w14:paraId="03D01EB9" w14:textId="77777777" w:rsidR="002F31F3" w:rsidRDefault="002D624A" w:rsidP="002F31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Vitamin E </w:t>
      </w:r>
      <w:r w:rsidR="009329A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min</w:t>
      </w:r>
      <w:r w:rsidR="009329A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…………………… 5</w:t>
      </w:r>
      <w:r w:rsidR="002F31F3">
        <w:rPr>
          <w:sz w:val="28"/>
          <w:szCs w:val="28"/>
          <w:lang w:val="en-US"/>
        </w:rPr>
        <w:t>,000 IU</w:t>
      </w:r>
    </w:p>
    <w:p w14:paraId="6237499D" w14:textId="77777777" w:rsidR="002F31F3" w:rsidRDefault="002F31F3" w:rsidP="002F31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Iodine</w:t>
      </w:r>
      <w:r w:rsidR="009329A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min</w:t>
      </w:r>
      <w:r w:rsidR="009329A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………………………….   50 mg</w:t>
      </w:r>
    </w:p>
    <w:p w14:paraId="7E1004E4" w14:textId="77777777" w:rsidR="002F31F3" w:rsidRDefault="002F31F3" w:rsidP="002F31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Selenium </w:t>
      </w:r>
      <w:r w:rsidR="009329A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min</w:t>
      </w:r>
      <w:r w:rsidR="009329A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……………………… 50 ppm</w:t>
      </w:r>
    </w:p>
    <w:p w14:paraId="47989E81" w14:textId="77777777" w:rsidR="002F31F3" w:rsidRDefault="002F31F3" w:rsidP="002F31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Zinc</w:t>
      </w:r>
      <w:r w:rsidR="009329A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min</w:t>
      </w:r>
      <w:r w:rsidR="009329A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…………………………   200 ppm</w:t>
      </w:r>
    </w:p>
    <w:p w14:paraId="4505A87C" w14:textId="77777777" w:rsidR="002F31F3" w:rsidRDefault="002F31F3" w:rsidP="002F31F3">
      <w:pPr>
        <w:jc w:val="center"/>
        <w:rPr>
          <w:sz w:val="16"/>
          <w:szCs w:val="16"/>
          <w:lang w:val="en-US"/>
        </w:rPr>
      </w:pPr>
    </w:p>
    <w:p w14:paraId="051D6CED" w14:textId="77777777" w:rsidR="002F31F3" w:rsidRDefault="002F31F3" w:rsidP="002F31F3">
      <w:pPr>
        <w:rPr>
          <w:b/>
          <w:bCs/>
        </w:rPr>
      </w:pPr>
      <w:r>
        <w:rPr>
          <w:b/>
          <w:bCs/>
        </w:rPr>
        <w:t>Caution: Follow label directions. The addition to feed of higher levels of this premix containing selenium is not permitted.</w:t>
      </w:r>
    </w:p>
    <w:p w14:paraId="54E86556" w14:textId="77777777" w:rsidR="002F31F3" w:rsidRDefault="002F31F3" w:rsidP="002F31F3">
      <w:pPr>
        <w:rPr>
          <w:b/>
          <w:bCs/>
          <w:sz w:val="16"/>
          <w:szCs w:val="16"/>
        </w:rPr>
      </w:pPr>
    </w:p>
    <w:p w14:paraId="728478A5" w14:textId="77777777" w:rsidR="002F31F3" w:rsidRDefault="002F31F3" w:rsidP="002F31F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Ingredients:</w:t>
      </w:r>
    </w:p>
    <w:p w14:paraId="5F153B10" w14:textId="595AC3C1" w:rsidR="002F31F3" w:rsidRDefault="002F31F3" w:rsidP="002F31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Dried Kelp, Calcium Carbonate, </w:t>
      </w:r>
      <w:r w:rsidR="00A22EA0">
        <w:rPr>
          <w:sz w:val="28"/>
          <w:szCs w:val="28"/>
          <w:lang w:val="en-US"/>
        </w:rPr>
        <w:t xml:space="preserve">Magnesium Oxide, </w:t>
      </w:r>
      <w:r>
        <w:rPr>
          <w:sz w:val="28"/>
          <w:szCs w:val="28"/>
          <w:lang w:val="en-US"/>
        </w:rPr>
        <w:t>Vitamin A Acetate, Vitamin D</w:t>
      </w:r>
      <w:r>
        <w:rPr>
          <w:sz w:val="28"/>
          <w:szCs w:val="28"/>
          <w:vertAlign w:val="subscript"/>
          <w:lang w:val="en-US"/>
        </w:rPr>
        <w:t>3</w:t>
      </w:r>
      <w:r w:rsidR="001C45D9">
        <w:rPr>
          <w:sz w:val="28"/>
          <w:szCs w:val="28"/>
          <w:vertAlign w:val="subscript"/>
          <w:lang w:val="en-US"/>
        </w:rPr>
        <w:t xml:space="preserve"> </w:t>
      </w:r>
      <w:r w:rsidR="001C45D9">
        <w:rPr>
          <w:sz w:val="28"/>
          <w:szCs w:val="28"/>
          <w:lang w:val="en-US"/>
        </w:rPr>
        <w:t>Supplement</w:t>
      </w:r>
      <w:r>
        <w:rPr>
          <w:sz w:val="28"/>
          <w:szCs w:val="28"/>
          <w:lang w:val="en-US"/>
        </w:rPr>
        <w:t xml:space="preserve">, Vitamin E </w:t>
      </w:r>
      <w:r w:rsidR="001C45D9">
        <w:rPr>
          <w:sz w:val="28"/>
          <w:szCs w:val="28"/>
          <w:lang w:val="en-US"/>
        </w:rPr>
        <w:t>Supplement</w:t>
      </w:r>
      <w:r>
        <w:rPr>
          <w:sz w:val="28"/>
          <w:szCs w:val="28"/>
          <w:lang w:val="en-US"/>
        </w:rPr>
        <w:t xml:space="preserve">, </w:t>
      </w:r>
      <w:r w:rsidR="001C45D9">
        <w:rPr>
          <w:sz w:val="28"/>
          <w:szCs w:val="28"/>
          <w:lang w:val="en-US"/>
        </w:rPr>
        <w:t xml:space="preserve">Montmorillonite Clay, </w:t>
      </w:r>
      <w:r>
        <w:rPr>
          <w:sz w:val="28"/>
          <w:szCs w:val="28"/>
          <w:lang w:val="en-US"/>
        </w:rPr>
        <w:t xml:space="preserve">Zinc Amino Acid </w:t>
      </w:r>
      <w:r w:rsidR="001C45D9">
        <w:rPr>
          <w:sz w:val="28"/>
          <w:szCs w:val="28"/>
          <w:lang w:val="en-US"/>
        </w:rPr>
        <w:t>Chelate</w:t>
      </w:r>
      <w:r>
        <w:rPr>
          <w:sz w:val="28"/>
          <w:szCs w:val="28"/>
          <w:lang w:val="en-US"/>
        </w:rPr>
        <w:t xml:space="preserve">, Zinc Oxide, Zinc Sulfate, Ethylenediamine </w:t>
      </w:r>
      <w:proofErr w:type="spellStart"/>
      <w:r w:rsidR="001C45D9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ihydr</w:t>
      </w:r>
      <w:r w:rsidR="00537F21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iodide</w:t>
      </w:r>
      <w:proofErr w:type="spellEnd"/>
      <w:r>
        <w:rPr>
          <w:sz w:val="28"/>
          <w:szCs w:val="28"/>
          <w:lang w:val="en-US"/>
        </w:rPr>
        <w:t>, Sodium Selenite, Selenium yeast.</w:t>
      </w:r>
    </w:p>
    <w:p w14:paraId="4C87CF05" w14:textId="77777777" w:rsidR="002F31F3" w:rsidRDefault="002F31F3" w:rsidP="002F31F3">
      <w:pPr>
        <w:rPr>
          <w:sz w:val="16"/>
          <w:szCs w:val="16"/>
          <w:lang w:val="en-US"/>
        </w:rPr>
      </w:pPr>
    </w:p>
    <w:p w14:paraId="111DD679" w14:textId="77777777" w:rsidR="002F31F3" w:rsidRDefault="002F31F3" w:rsidP="002F31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Directions for use:</w:t>
      </w:r>
    </w:p>
    <w:p w14:paraId="40B9A9C3" w14:textId="77777777" w:rsidR="002F31F3" w:rsidRDefault="002F31F3" w:rsidP="002F31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an </w:t>
      </w:r>
      <w:proofErr w:type="gramStart"/>
      <w:r>
        <w:rPr>
          <w:sz w:val="28"/>
          <w:szCs w:val="28"/>
          <w:lang w:val="en-US"/>
        </w:rPr>
        <w:t>off season</w:t>
      </w:r>
      <w:proofErr w:type="gramEnd"/>
      <w:r>
        <w:rPr>
          <w:sz w:val="28"/>
          <w:szCs w:val="28"/>
          <w:lang w:val="en-US"/>
        </w:rPr>
        <w:t xml:space="preserve"> supplement, begin to free choice </w:t>
      </w:r>
      <w:r>
        <w:rPr>
          <w:b/>
          <w:sz w:val="28"/>
          <w:szCs w:val="28"/>
          <w:lang w:val="en-US"/>
        </w:rPr>
        <w:t>Winter-</w:t>
      </w:r>
      <w:proofErr w:type="spellStart"/>
      <w:r>
        <w:rPr>
          <w:b/>
          <w:sz w:val="28"/>
          <w:szCs w:val="28"/>
          <w:lang w:val="en-US"/>
        </w:rPr>
        <w:t>Mune</w:t>
      </w:r>
      <w:proofErr w:type="spellEnd"/>
      <w:r>
        <w:rPr>
          <w:b/>
          <w:sz w:val="28"/>
          <w:szCs w:val="28"/>
          <w:vertAlign w:val="superscript"/>
          <w:lang w:val="en-US"/>
        </w:rPr>
        <w:t>™</w:t>
      </w:r>
      <w:r>
        <w:rPr>
          <w:sz w:val="28"/>
          <w:szCs w:val="28"/>
          <w:lang w:val="en-US"/>
        </w:rPr>
        <w:t xml:space="preserve"> starting in late October/early November through early to mid-April. If pastures are in less than optimum condition (e.g. drought) or mold/mycotoxins are present, free choice continuously. If force fed, provide 2-4 oz. per 1,000 </w:t>
      </w:r>
      <w:proofErr w:type="spellStart"/>
      <w:r>
        <w:rPr>
          <w:sz w:val="28"/>
          <w:szCs w:val="28"/>
          <w:lang w:val="en-US"/>
        </w:rPr>
        <w:t>lbs</w:t>
      </w:r>
      <w:proofErr w:type="spellEnd"/>
      <w:r>
        <w:rPr>
          <w:sz w:val="28"/>
          <w:szCs w:val="28"/>
          <w:lang w:val="en-US"/>
        </w:rPr>
        <w:t xml:space="preserve"> of body weight daily.</w:t>
      </w:r>
    </w:p>
    <w:p w14:paraId="2DB27475" w14:textId="77777777" w:rsidR="002D624A" w:rsidRDefault="002D624A" w:rsidP="002F31F3">
      <w:pPr>
        <w:jc w:val="center"/>
        <w:rPr>
          <w:rStyle w:val="fontstyle01"/>
        </w:rPr>
      </w:pPr>
    </w:p>
    <w:p w14:paraId="322A8572" w14:textId="77777777" w:rsidR="002F31F3" w:rsidRDefault="001C45D9" w:rsidP="002F31F3">
      <w:pPr>
        <w:jc w:val="center"/>
        <w:rPr>
          <w:sz w:val="28"/>
          <w:szCs w:val="28"/>
          <w:lang w:val="en-US"/>
        </w:rPr>
      </w:pPr>
      <w:r w:rsidRPr="003E11B0"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1460BC32" wp14:editId="5E2097F0">
            <wp:simplePos x="0" y="0"/>
            <wp:positionH relativeFrom="margin">
              <wp:align>center</wp:align>
            </wp:positionH>
            <wp:positionV relativeFrom="paragraph">
              <wp:posOffset>337820</wp:posOffset>
            </wp:positionV>
            <wp:extent cx="1570476" cy="912113"/>
            <wp:effectExtent l="0" t="0" r="0" b="25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476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24A">
        <w:rPr>
          <w:rStyle w:val="fontstyle01"/>
        </w:rPr>
        <w:t xml:space="preserve">CAUTION: DO NOT EXCEED </w:t>
      </w:r>
      <w:r w:rsidR="002D624A">
        <w:rPr>
          <w:rStyle w:val="fontstyle01"/>
          <w:sz w:val="22"/>
          <w:szCs w:val="22"/>
        </w:rPr>
        <w:t xml:space="preserve">3 mg </w:t>
      </w:r>
      <w:r w:rsidR="002D624A">
        <w:rPr>
          <w:rStyle w:val="fontstyle01"/>
        </w:rPr>
        <w:t>of SELENIUM PER HEAD PER DAY IN THE COMPLETE FEED</w:t>
      </w:r>
      <w:r w:rsidR="002D624A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="002D624A">
        <w:rPr>
          <w:rStyle w:val="fontstyle01"/>
        </w:rPr>
        <w:t>DIET. FOLLOW LABEL DIRECTIONS</w:t>
      </w:r>
    </w:p>
    <w:p w14:paraId="244E3132" w14:textId="77777777" w:rsidR="002F31F3" w:rsidRDefault="002F31F3" w:rsidP="002F31F3">
      <w:pPr>
        <w:rPr>
          <w:sz w:val="16"/>
          <w:szCs w:val="16"/>
        </w:rPr>
      </w:pPr>
    </w:p>
    <w:p w14:paraId="66C20947" w14:textId="77777777" w:rsidR="002F31F3" w:rsidRDefault="002F31F3" w:rsidP="002F31F3">
      <w:pPr>
        <w:jc w:val="center"/>
        <w:rPr>
          <w:sz w:val="20"/>
          <w:szCs w:val="20"/>
        </w:rPr>
      </w:pPr>
      <w:r>
        <w:rPr>
          <w:sz w:val="20"/>
          <w:szCs w:val="20"/>
        </w:rPr>
        <w:t>PO Box 267 Martins Creek, PA 18063 877-393-4484</w:t>
      </w:r>
    </w:p>
    <w:p w14:paraId="3CEAD8E3" w14:textId="77777777" w:rsidR="002F31F3" w:rsidRDefault="002F31F3" w:rsidP="002F31F3">
      <w:pPr>
        <w:jc w:val="center"/>
        <w:rPr>
          <w:sz w:val="20"/>
          <w:szCs w:val="20"/>
        </w:rPr>
      </w:pPr>
    </w:p>
    <w:p w14:paraId="188F4C1E" w14:textId="77777777" w:rsidR="002F31F3" w:rsidRDefault="002F31F3" w:rsidP="002F31F3">
      <w:pPr>
        <w:jc w:val="center"/>
        <w:rPr>
          <w:sz w:val="20"/>
          <w:szCs w:val="20"/>
        </w:rPr>
      </w:pPr>
    </w:p>
    <w:p w14:paraId="4C67D198" w14:textId="77777777" w:rsidR="00FE7DE4" w:rsidRDefault="002D624A" w:rsidP="002D624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Net weight: 50 Pounds (22.67) kg</w:t>
      </w:r>
    </w:p>
    <w:p w14:paraId="45E0A4FC" w14:textId="77777777" w:rsidR="001C45D9" w:rsidRDefault="001C45D9" w:rsidP="002D624A">
      <w:pPr>
        <w:jc w:val="center"/>
        <w:rPr>
          <w:sz w:val="28"/>
          <w:szCs w:val="28"/>
          <w:lang w:val="en-US"/>
        </w:rPr>
      </w:pPr>
    </w:p>
    <w:p w14:paraId="56263F8C" w14:textId="77777777" w:rsidR="001C45D9" w:rsidRPr="002D624A" w:rsidRDefault="001C45D9" w:rsidP="002D624A">
      <w:pPr>
        <w:jc w:val="center"/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 </w:t>
      </w:r>
      <w:r w:rsidR="009329A4">
        <w:t>01/20</w:t>
      </w:r>
    </w:p>
    <w:sectPr w:rsidR="001C45D9" w:rsidRPr="002D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EBEB" w14:textId="77777777" w:rsidR="006355CB" w:rsidRDefault="006355CB" w:rsidP="002D624A">
      <w:r>
        <w:separator/>
      </w:r>
    </w:p>
  </w:endnote>
  <w:endnote w:type="continuationSeparator" w:id="0">
    <w:p w14:paraId="191AA9E7" w14:textId="77777777" w:rsidR="006355CB" w:rsidRDefault="006355CB" w:rsidP="002D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A70B" w14:textId="77777777" w:rsidR="006355CB" w:rsidRDefault="006355CB" w:rsidP="002D624A">
      <w:r>
        <w:separator/>
      </w:r>
    </w:p>
  </w:footnote>
  <w:footnote w:type="continuationSeparator" w:id="0">
    <w:p w14:paraId="6BD487D0" w14:textId="77777777" w:rsidR="006355CB" w:rsidRDefault="006355CB" w:rsidP="002D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F3"/>
    <w:rsid w:val="00003564"/>
    <w:rsid w:val="00095A1F"/>
    <w:rsid w:val="001974A1"/>
    <w:rsid w:val="001C45D9"/>
    <w:rsid w:val="001D31D3"/>
    <w:rsid w:val="00211400"/>
    <w:rsid w:val="00216AD8"/>
    <w:rsid w:val="002D624A"/>
    <w:rsid w:val="002F31F3"/>
    <w:rsid w:val="0037277D"/>
    <w:rsid w:val="00402934"/>
    <w:rsid w:val="00461C60"/>
    <w:rsid w:val="004B1F14"/>
    <w:rsid w:val="00537F21"/>
    <w:rsid w:val="00617B85"/>
    <w:rsid w:val="006355CB"/>
    <w:rsid w:val="006D0085"/>
    <w:rsid w:val="0071708A"/>
    <w:rsid w:val="00832F5D"/>
    <w:rsid w:val="0083546E"/>
    <w:rsid w:val="009329A4"/>
    <w:rsid w:val="00A22EA0"/>
    <w:rsid w:val="00A904A1"/>
    <w:rsid w:val="00B26262"/>
    <w:rsid w:val="00BA5780"/>
    <w:rsid w:val="00C05444"/>
    <w:rsid w:val="00C60D76"/>
    <w:rsid w:val="00C97081"/>
    <w:rsid w:val="00D3197C"/>
    <w:rsid w:val="00D76461"/>
    <w:rsid w:val="00E660FE"/>
    <w:rsid w:val="00E81FED"/>
    <w:rsid w:val="00EB3CB5"/>
    <w:rsid w:val="00FC269D"/>
    <w:rsid w:val="00FE7DE4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365D"/>
  <w15:chartTrackingRefBased/>
  <w15:docId w15:val="{DF4A5248-185B-4F17-B666-2F9F2440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F3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D6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24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D6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24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fontstyle01">
    <w:name w:val="fontstyle01"/>
    <w:basedOn w:val="DefaultParagraphFont"/>
    <w:rsid w:val="002D624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Marinelli</dc:creator>
  <cp:keywords/>
  <dc:description/>
  <cp:lastModifiedBy>Regina Marinelli</cp:lastModifiedBy>
  <cp:revision>4</cp:revision>
  <cp:lastPrinted>2020-02-04T17:53:00Z</cp:lastPrinted>
  <dcterms:created xsi:type="dcterms:W3CDTF">2020-01-03T15:20:00Z</dcterms:created>
  <dcterms:modified xsi:type="dcterms:W3CDTF">2020-02-04T17:56:00Z</dcterms:modified>
</cp:coreProperties>
</file>